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3efe0a466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d3482af2c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f817a85ca4a65" /><Relationship Type="http://schemas.openxmlformats.org/officeDocument/2006/relationships/numbering" Target="/word/numbering.xml" Id="R5e7e71cba425465f" /><Relationship Type="http://schemas.openxmlformats.org/officeDocument/2006/relationships/settings" Target="/word/settings.xml" Id="R06c45c187c0f43d6" /><Relationship Type="http://schemas.openxmlformats.org/officeDocument/2006/relationships/image" Target="/word/media/3d10df29-b08b-46ec-85f4-4159cde1eb69.png" Id="Rfbbd3482af2c4ec0" /></Relationships>
</file>