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41a3a13c3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7fe048bc3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148e7768749c7" /><Relationship Type="http://schemas.openxmlformats.org/officeDocument/2006/relationships/numbering" Target="/word/numbering.xml" Id="R93c6337f813b44d6" /><Relationship Type="http://schemas.openxmlformats.org/officeDocument/2006/relationships/settings" Target="/word/settings.xml" Id="R856dfdc6b6064174" /><Relationship Type="http://schemas.openxmlformats.org/officeDocument/2006/relationships/image" Target="/word/media/e0dd6c0d-ce05-4fe8-a9a9-bede594207d0.png" Id="R57d7fe048bc34c0e" /></Relationships>
</file>