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8f041bdf8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da90048e0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df62703cb4076" /><Relationship Type="http://schemas.openxmlformats.org/officeDocument/2006/relationships/numbering" Target="/word/numbering.xml" Id="R6347775ba93e49bd" /><Relationship Type="http://schemas.openxmlformats.org/officeDocument/2006/relationships/settings" Target="/word/settings.xml" Id="R1c6e7c96e83e4b8d" /><Relationship Type="http://schemas.openxmlformats.org/officeDocument/2006/relationships/image" Target="/word/media/49b57d6a-52ac-4c36-94f5-0ec6155a86cb.png" Id="Rf79da90048e04655" /></Relationships>
</file>