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eb03af1a6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94a1dcb24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Kamenari,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a183d9ab945c1" /><Relationship Type="http://schemas.openxmlformats.org/officeDocument/2006/relationships/numbering" Target="/word/numbering.xml" Id="Rf374711b6d054c21" /><Relationship Type="http://schemas.openxmlformats.org/officeDocument/2006/relationships/settings" Target="/word/settings.xml" Id="R09041d82e8414c17" /><Relationship Type="http://schemas.openxmlformats.org/officeDocument/2006/relationships/image" Target="/word/media/6d1800f0-0319-489f-97a0-d1e2b06926d9.png" Id="R46d94a1dcb2441cb" /></Relationships>
</file>