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92df7d228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f03046aba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Koprets,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bfa80877c42d1" /><Relationship Type="http://schemas.openxmlformats.org/officeDocument/2006/relationships/numbering" Target="/word/numbering.xml" Id="Rfbb91eeccaed4c49" /><Relationship Type="http://schemas.openxmlformats.org/officeDocument/2006/relationships/settings" Target="/word/settings.xml" Id="R71777ae1d88949d5" /><Relationship Type="http://schemas.openxmlformats.org/officeDocument/2006/relationships/image" Target="/word/media/b5163fb7-0214-4a8b-ae39-c118c42f09d4.png" Id="R6a3f03046aba451e" /></Relationships>
</file>