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c4935e032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eea3e18f0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Kriva Krusha,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bed0eadbd469e" /><Relationship Type="http://schemas.openxmlformats.org/officeDocument/2006/relationships/numbering" Target="/word/numbering.xml" Id="Rfb599d9752254978" /><Relationship Type="http://schemas.openxmlformats.org/officeDocument/2006/relationships/settings" Target="/word/settings.xml" Id="Rd8f55ce1852846a8" /><Relationship Type="http://schemas.openxmlformats.org/officeDocument/2006/relationships/image" Target="/word/media/91a085ba-da6f-4125-9fb8-2361c57cd22f.png" Id="R07deea3e18f0494e" /></Relationships>
</file>