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422ab883c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dba2078fa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Plovdiv,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67deee4c64de3" /><Relationship Type="http://schemas.openxmlformats.org/officeDocument/2006/relationships/numbering" Target="/word/numbering.xml" Id="Rd76229717df84161" /><Relationship Type="http://schemas.openxmlformats.org/officeDocument/2006/relationships/settings" Target="/word/settings.xml" Id="R465e24313dcb4ea0" /><Relationship Type="http://schemas.openxmlformats.org/officeDocument/2006/relationships/image" Target="/word/media/f9dfbec6-7cb9-40fe-8533-ddb4efae6fa3.png" Id="Reebdba2078fa4da3" /></Relationships>
</file>