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e2c2cf3d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43746768f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Sebba,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59e3a5aa74425" /><Relationship Type="http://schemas.openxmlformats.org/officeDocument/2006/relationships/numbering" Target="/word/numbering.xml" Id="R3aab7564f77a4a94" /><Relationship Type="http://schemas.openxmlformats.org/officeDocument/2006/relationships/settings" Target="/word/settings.xml" Id="R37890241429f4b03" /><Relationship Type="http://schemas.openxmlformats.org/officeDocument/2006/relationships/image" Target="/word/media/93539f95-25c4-4fb9-9efe-80f42858cbeb.png" Id="Rea143746768f4952" /></Relationships>
</file>