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8ec5b5ef9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c31ad8296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Ziga,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fc71cf2b44f89" /><Relationship Type="http://schemas.openxmlformats.org/officeDocument/2006/relationships/numbering" Target="/word/numbering.xml" Id="Rd3d922e0223c4b82" /><Relationship Type="http://schemas.openxmlformats.org/officeDocument/2006/relationships/settings" Target="/word/settings.xml" Id="R259bbf8cb626428e" /><Relationship Type="http://schemas.openxmlformats.org/officeDocument/2006/relationships/image" Target="/word/media/0fb8e800-7847-4849-a368-9df06a3ce5cb.png" Id="Rb50c31ad82964c3a" /></Relationships>
</file>