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6fc5ea2c3a45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d67096488b43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Bamguel-Mbororo,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aee6b1a0074572" /><Relationship Type="http://schemas.openxmlformats.org/officeDocument/2006/relationships/numbering" Target="/word/numbering.xml" Id="R83222f253495481e" /><Relationship Type="http://schemas.openxmlformats.org/officeDocument/2006/relationships/settings" Target="/word/settings.xml" Id="R03bb3e8c998b4f1f" /><Relationship Type="http://schemas.openxmlformats.org/officeDocument/2006/relationships/image" Target="/word/media/530eab5d-6e30-474a-88fa-c3d94eb600d4.png" Id="R08d67096488b4321" /></Relationships>
</file>