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bca5e574374f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9f25cc84db41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Bancoupen,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2ba345373c4dc0" /><Relationship Type="http://schemas.openxmlformats.org/officeDocument/2006/relationships/numbering" Target="/word/numbering.xml" Id="R8ca7477cb0fd40b5" /><Relationship Type="http://schemas.openxmlformats.org/officeDocument/2006/relationships/settings" Target="/word/settings.xml" Id="Rf36f47b4f51247ad" /><Relationship Type="http://schemas.openxmlformats.org/officeDocument/2006/relationships/image" Target="/word/media/bd21443c-51e6-4e83-ac0a-83cb41e89d3f.png" Id="Rf79f25cc84db4131" /></Relationships>
</file>