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179daa040441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ee3ddd856b49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Bandam, ancien,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c687d97ac242a7" /><Relationship Type="http://schemas.openxmlformats.org/officeDocument/2006/relationships/numbering" Target="/word/numbering.xml" Id="R26787eb81d4a440a" /><Relationship Type="http://schemas.openxmlformats.org/officeDocument/2006/relationships/settings" Target="/word/settings.xml" Id="Rf9b0876d62914b32" /><Relationship Type="http://schemas.openxmlformats.org/officeDocument/2006/relationships/image" Target="/word/media/45042cc3-8d7e-488d-8cbe-b82ff70cf4cb.png" Id="Rc6ee3ddd856b4984" /></Relationships>
</file>