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796dc4ced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9042f1aa3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Bandam (new),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2c8279b8e40e6" /><Relationship Type="http://schemas.openxmlformats.org/officeDocument/2006/relationships/numbering" Target="/word/numbering.xml" Id="R90951710e9c14d37" /><Relationship Type="http://schemas.openxmlformats.org/officeDocument/2006/relationships/settings" Target="/word/settings.xml" Id="Rb88bafec3a6f49c8" /><Relationship Type="http://schemas.openxmlformats.org/officeDocument/2006/relationships/image" Target="/word/media/6f47f8d5-7204-4414-905c-befcc99bc3a9.png" Id="R0f49042f1aa34dd2" /></Relationships>
</file>