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228c30140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614d43ecb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8b17eda8e4dbf" /><Relationship Type="http://schemas.openxmlformats.org/officeDocument/2006/relationships/numbering" Target="/word/numbering.xml" Id="Rb35165685df54768" /><Relationship Type="http://schemas.openxmlformats.org/officeDocument/2006/relationships/settings" Target="/word/settings.xml" Id="Rab16fec429a74410" /><Relationship Type="http://schemas.openxmlformats.org/officeDocument/2006/relationships/image" Target="/word/media/9f4681cb-960e-4d4f-941a-b8de70ddcf57.png" Id="R91d614d43ecb4078" /></Relationships>
</file>