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bd86b3b4c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afe25230d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Bangsombi,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5badbacc3485a" /><Relationship Type="http://schemas.openxmlformats.org/officeDocument/2006/relationships/numbering" Target="/word/numbering.xml" Id="R5160191f01754648" /><Relationship Type="http://schemas.openxmlformats.org/officeDocument/2006/relationships/settings" Target="/word/settings.xml" Id="R0879799457ef49f8" /><Relationship Type="http://schemas.openxmlformats.org/officeDocument/2006/relationships/image" Target="/word/media/e79593e1-5c82-4be2-8867-06047f37e112.png" Id="R192afe25230d4c65" /></Relationships>
</file>