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4fe18834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b6adc1a39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979c0374a4de6" /><Relationship Type="http://schemas.openxmlformats.org/officeDocument/2006/relationships/numbering" Target="/word/numbering.xml" Id="R8c5bcce4e1f1420d" /><Relationship Type="http://schemas.openxmlformats.org/officeDocument/2006/relationships/settings" Target="/word/settings.xml" Id="R35d893c87a6f4185" /><Relationship Type="http://schemas.openxmlformats.org/officeDocument/2006/relationships/image" Target="/word/media/2a6fc54a-cf6b-418d-b55b-2c9e55986f63.png" Id="Rfdab6adc1a394897" /></Relationships>
</file>