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6af267518643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c2dd18941c49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Banok,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ad4eb055e04354" /><Relationship Type="http://schemas.openxmlformats.org/officeDocument/2006/relationships/numbering" Target="/word/numbering.xml" Id="R6cbcf62741c8482f" /><Relationship Type="http://schemas.openxmlformats.org/officeDocument/2006/relationships/settings" Target="/word/settings.xml" Id="R5fdff3b08242455e" /><Relationship Type="http://schemas.openxmlformats.org/officeDocument/2006/relationships/image" Target="/word/media/4c3c48b1-2a9a-4707-967e-c380a7846198.png" Id="Rc1c2dd18941c4976" /></Relationships>
</file>