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f8f8b4f10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952e52a76d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Baouli Naibi,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a2e8066ac4234" /><Relationship Type="http://schemas.openxmlformats.org/officeDocument/2006/relationships/numbering" Target="/word/numbering.xml" Id="R73a68d7d16424ab1" /><Relationship Type="http://schemas.openxmlformats.org/officeDocument/2006/relationships/settings" Target="/word/settings.xml" Id="Rd28f6aa69f664aa5" /><Relationship Type="http://schemas.openxmlformats.org/officeDocument/2006/relationships/image" Target="/word/media/c2af0100-ef01-467d-9b32-49dafaddb12e.png" Id="R7d952e52a76d47c2" /></Relationships>
</file>