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e0d2d93fc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02de63d74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0564378f14253" /><Relationship Type="http://schemas.openxmlformats.org/officeDocument/2006/relationships/numbering" Target="/word/numbering.xml" Id="Rdc78b328e0f34520" /><Relationship Type="http://schemas.openxmlformats.org/officeDocument/2006/relationships/settings" Target="/word/settings.xml" Id="Raab56b2c3a5244a9" /><Relationship Type="http://schemas.openxmlformats.org/officeDocument/2006/relationships/image" Target="/word/media/62a98258-f4ae-4b79-999b-9f29a0fc246b.png" Id="R40102de63d744bfc" /></Relationships>
</file>