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496d2c41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b3fe9c06c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c95ec0c19443d" /><Relationship Type="http://schemas.openxmlformats.org/officeDocument/2006/relationships/numbering" Target="/word/numbering.xml" Id="R17d12d3db4fd4eb5" /><Relationship Type="http://schemas.openxmlformats.org/officeDocument/2006/relationships/settings" Target="/word/settings.xml" Id="R7375226e47294a95" /><Relationship Type="http://schemas.openxmlformats.org/officeDocument/2006/relationships/image" Target="/word/media/4d52bfa3-da44-4113-9f07-679d6b34856b.png" Id="Rc12b3fe9c06c4640" /></Relationships>
</file>