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6e8602a78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80bd0137b048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f599d0ca14a0b" /><Relationship Type="http://schemas.openxmlformats.org/officeDocument/2006/relationships/numbering" Target="/word/numbering.xml" Id="R1fef4709832f457f" /><Relationship Type="http://schemas.openxmlformats.org/officeDocument/2006/relationships/settings" Target="/word/settings.xml" Id="R405633cd12b4473a" /><Relationship Type="http://schemas.openxmlformats.org/officeDocument/2006/relationships/image" Target="/word/media/207cbfc3-b574-4040-b526-f2cc406b1970.png" Id="Rda80bd0137b048a8" /></Relationships>
</file>