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ada333362f4c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a8ee472d6345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Barkari,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37d792f78840ca" /><Relationship Type="http://schemas.openxmlformats.org/officeDocument/2006/relationships/numbering" Target="/word/numbering.xml" Id="Rfd93fc733733460c" /><Relationship Type="http://schemas.openxmlformats.org/officeDocument/2006/relationships/settings" Target="/word/settings.xml" Id="R3e3b0a9dbf5a4fca" /><Relationship Type="http://schemas.openxmlformats.org/officeDocument/2006/relationships/image" Target="/word/media/e03650ad-fe6f-4d36-9507-81387b06ab28.png" Id="Rd3a8ee472d6345f4" /></Relationships>
</file>