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d6fca163c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45dd2b82f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Barnake,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cb020cc48b400c" /><Relationship Type="http://schemas.openxmlformats.org/officeDocument/2006/relationships/numbering" Target="/word/numbering.xml" Id="R9251b1e76d244bb1" /><Relationship Type="http://schemas.openxmlformats.org/officeDocument/2006/relationships/settings" Target="/word/settings.xml" Id="R02ea3db1c89a4ea9" /><Relationship Type="http://schemas.openxmlformats.org/officeDocument/2006/relationships/image" Target="/word/media/1a43df66-0652-4ee4-82df-1902957c2bf1.png" Id="R22445dd2b82f40d4" /></Relationships>
</file>