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80e80e79249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4798be70b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Barombi Mbo,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c9a3d975d40b2" /><Relationship Type="http://schemas.openxmlformats.org/officeDocument/2006/relationships/numbering" Target="/word/numbering.xml" Id="Rf1feda7cebc44cec" /><Relationship Type="http://schemas.openxmlformats.org/officeDocument/2006/relationships/settings" Target="/word/settings.xml" Id="Re3aa4f3205064b7d" /><Relationship Type="http://schemas.openxmlformats.org/officeDocument/2006/relationships/image" Target="/word/media/d1c75266-f173-45b9-be92-69eb2515f07b.png" Id="R3334798be70b40d9" /></Relationships>
</file>