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d11edc415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ed5c40a3d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Baroumi,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02c157a154192" /><Relationship Type="http://schemas.openxmlformats.org/officeDocument/2006/relationships/numbering" Target="/word/numbering.xml" Id="R5c402c84fc3e4560" /><Relationship Type="http://schemas.openxmlformats.org/officeDocument/2006/relationships/settings" Target="/word/settings.xml" Id="R0e2b39dc107b4171" /><Relationship Type="http://schemas.openxmlformats.org/officeDocument/2006/relationships/image" Target="/word/media/f10fe9e4-9f9f-49e4-bc51-c83e6cdf147c.png" Id="Rbbfed5c40a3d491c" /></Relationships>
</file>