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f97ad93b3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5333c4898846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Bassari,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3c100ad45a4875" /><Relationship Type="http://schemas.openxmlformats.org/officeDocument/2006/relationships/numbering" Target="/word/numbering.xml" Id="R3d50a9d6844a44b9" /><Relationship Type="http://schemas.openxmlformats.org/officeDocument/2006/relationships/settings" Target="/word/settings.xml" Id="Rbda54343136f4b21" /><Relationship Type="http://schemas.openxmlformats.org/officeDocument/2006/relationships/image" Target="/word/media/1bb48b7c-f769-48ce-857d-e15e45510247.png" Id="Raf5333c489884682" /></Relationships>
</file>