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2617754f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f5bb76c88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Batcham,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14c1393d48a9" /><Relationship Type="http://schemas.openxmlformats.org/officeDocument/2006/relationships/numbering" Target="/word/numbering.xml" Id="R5762eaf1d06f4d62" /><Relationship Type="http://schemas.openxmlformats.org/officeDocument/2006/relationships/settings" Target="/word/settings.xml" Id="R22d6a6b7ad384884" /><Relationship Type="http://schemas.openxmlformats.org/officeDocument/2006/relationships/image" Target="/word/media/0eeab170-fc46-4bfa-994e-8893b936f58e.png" Id="R2ebf5bb76c8843ce" /></Relationships>
</file>