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af892798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97fc3e701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Baylara,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9bf40e164c1f" /><Relationship Type="http://schemas.openxmlformats.org/officeDocument/2006/relationships/numbering" Target="/word/numbering.xml" Id="Rd14b5845ed6245dc" /><Relationship Type="http://schemas.openxmlformats.org/officeDocument/2006/relationships/settings" Target="/word/settings.xml" Id="Rcd9069aeb13e4e1d" /><Relationship Type="http://schemas.openxmlformats.org/officeDocument/2006/relationships/image" Target="/word/media/3c58e0cf-1558-4a6e-aab9-d88f1ffe701f.png" Id="Rfdc97fc3e70148c6" /></Relationships>
</file>