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92a9e6165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035e08fba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Bebae,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65b3eab0a4fd9" /><Relationship Type="http://schemas.openxmlformats.org/officeDocument/2006/relationships/numbering" Target="/word/numbering.xml" Id="R1cedbbac7c57491c" /><Relationship Type="http://schemas.openxmlformats.org/officeDocument/2006/relationships/settings" Target="/word/settings.xml" Id="R722f486d55d14134" /><Relationship Type="http://schemas.openxmlformats.org/officeDocument/2006/relationships/image" Target="/word/media/7d63d032-2a7d-4b60-8abc-963eb27a0b99.png" Id="R034035e08fba4801" /></Relationships>
</file>