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7c8c70bf8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f901fa1b9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Bekoli,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14cd11c1e4164" /><Relationship Type="http://schemas.openxmlformats.org/officeDocument/2006/relationships/numbering" Target="/word/numbering.xml" Id="R5c61334ca2cb4631" /><Relationship Type="http://schemas.openxmlformats.org/officeDocument/2006/relationships/settings" Target="/word/settings.xml" Id="R8d069720c35f4ffd" /><Relationship Type="http://schemas.openxmlformats.org/officeDocument/2006/relationships/image" Target="/word/media/0231edab-a1fb-43f0-a96e-bd8e4c1e0ef4.png" Id="R286f901fa1b94c12" /></Relationships>
</file>