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ce45c3ab3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146d18907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46198e5554af5" /><Relationship Type="http://schemas.openxmlformats.org/officeDocument/2006/relationships/numbering" Target="/word/numbering.xml" Id="Rf441502f87364b2f" /><Relationship Type="http://schemas.openxmlformats.org/officeDocument/2006/relationships/settings" Target="/word/settings.xml" Id="R8ac7f5393c864535" /><Relationship Type="http://schemas.openxmlformats.org/officeDocument/2006/relationships/image" Target="/word/media/13ab46e9-c671-4cd9-a297-2a204bb6d432.png" Id="Ra7a146d18907427f" /></Relationships>
</file>