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5002d9cb8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000f6a27d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Benokumo,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13ba9b5614bee" /><Relationship Type="http://schemas.openxmlformats.org/officeDocument/2006/relationships/numbering" Target="/word/numbering.xml" Id="R8e073b9647e3431e" /><Relationship Type="http://schemas.openxmlformats.org/officeDocument/2006/relationships/settings" Target="/word/settings.xml" Id="R2e52dc11c4c94e3a" /><Relationship Type="http://schemas.openxmlformats.org/officeDocument/2006/relationships/image" Target="/word/media/83fb5ba5-b6af-46cb-805f-9d58735c5fa8.png" Id="R511000f6a27d4733" /></Relationships>
</file>