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c88d90d7542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d8804ed95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Bep,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48e2d220f4c4e" /><Relationship Type="http://schemas.openxmlformats.org/officeDocument/2006/relationships/numbering" Target="/word/numbering.xml" Id="R98ae9348be7c4e26" /><Relationship Type="http://schemas.openxmlformats.org/officeDocument/2006/relationships/settings" Target="/word/settings.xml" Id="R30ae5e9e5a034d11" /><Relationship Type="http://schemas.openxmlformats.org/officeDocument/2006/relationships/image" Target="/word/media/bd85a326-725a-4e32-8a41-51571fb81499.png" Id="Rff3d8804ed954c5e" /></Relationships>
</file>