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b2880774e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208208f9f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Besoukoudou,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3f1b54e784009" /><Relationship Type="http://schemas.openxmlformats.org/officeDocument/2006/relationships/numbering" Target="/word/numbering.xml" Id="Re4dcbade88d74963" /><Relationship Type="http://schemas.openxmlformats.org/officeDocument/2006/relationships/settings" Target="/word/settings.xml" Id="Ra48aa36cd8fd474f" /><Relationship Type="http://schemas.openxmlformats.org/officeDocument/2006/relationships/image" Target="/word/media/e5eee296-153c-4010-9b3e-9a30d8f7a1a4.png" Id="R8d3208208f9f48a9" /></Relationships>
</file>