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bf1848ce2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17bd37da3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Beteme,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55a5501d848db" /><Relationship Type="http://schemas.openxmlformats.org/officeDocument/2006/relationships/numbering" Target="/word/numbering.xml" Id="R90bc315fdcff489b" /><Relationship Type="http://schemas.openxmlformats.org/officeDocument/2006/relationships/settings" Target="/word/settings.xml" Id="R2f00d5d3e5204cc2" /><Relationship Type="http://schemas.openxmlformats.org/officeDocument/2006/relationships/image" Target="/word/media/0841a234-0132-4477-aa9b-22e1b2ae9f56.png" Id="R3bc17bd37da3436d" /></Relationships>
</file>