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059082750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d4fca319e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Biang 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1ea98027142ac" /><Relationship Type="http://schemas.openxmlformats.org/officeDocument/2006/relationships/numbering" Target="/word/numbering.xml" Id="R2fc74e22ef2f40de" /><Relationship Type="http://schemas.openxmlformats.org/officeDocument/2006/relationships/settings" Target="/word/settings.xml" Id="Ra142e2e9d454442c" /><Relationship Type="http://schemas.openxmlformats.org/officeDocument/2006/relationships/image" Target="/word/media/b7b9668c-fbeb-4368-a8db-913e688e9b14.png" Id="R622d4fca319e4254" /></Relationships>
</file>