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78e9a368d94c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2f58eb3e014a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Bibe,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e346498dd6469f" /><Relationship Type="http://schemas.openxmlformats.org/officeDocument/2006/relationships/numbering" Target="/word/numbering.xml" Id="Rcc38ea63ccb94e52" /><Relationship Type="http://schemas.openxmlformats.org/officeDocument/2006/relationships/settings" Target="/word/settings.xml" Id="R826df0c0a50643c7" /><Relationship Type="http://schemas.openxmlformats.org/officeDocument/2006/relationships/image" Target="/word/media/b4132986-aebf-40f2-8b55-bf50a6473006.png" Id="R252f58eb3e014ab0" /></Relationships>
</file>