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dad05ad8a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486278a52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6d3dc93874317" /><Relationship Type="http://schemas.openxmlformats.org/officeDocument/2006/relationships/numbering" Target="/word/numbering.xml" Id="R413cb7fe73674ee4" /><Relationship Type="http://schemas.openxmlformats.org/officeDocument/2006/relationships/settings" Target="/word/settings.xml" Id="Re0bb779aca264c4b" /><Relationship Type="http://schemas.openxmlformats.org/officeDocument/2006/relationships/image" Target="/word/media/10dde8ad-2305-40ba-bc8e-ee101df5d91c.png" Id="R433486278a5246a1" /></Relationships>
</file>