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6920de98f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754d4fc8f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Bibouleman,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fea8e92c54e56" /><Relationship Type="http://schemas.openxmlformats.org/officeDocument/2006/relationships/numbering" Target="/word/numbering.xml" Id="Re803452e53db489c" /><Relationship Type="http://schemas.openxmlformats.org/officeDocument/2006/relationships/settings" Target="/word/settings.xml" Id="R77a5336b6d334836" /><Relationship Type="http://schemas.openxmlformats.org/officeDocument/2006/relationships/image" Target="/word/media/71550bfc-25be-425d-8ab8-1b51566e71e0.png" Id="R2e0754d4fc8f4042" /></Relationships>
</file>