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3986f31e7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9fab9e3c4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Bibour,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b457576e04489" /><Relationship Type="http://schemas.openxmlformats.org/officeDocument/2006/relationships/numbering" Target="/word/numbering.xml" Id="R430f1299af4148da" /><Relationship Type="http://schemas.openxmlformats.org/officeDocument/2006/relationships/settings" Target="/word/settings.xml" Id="R745ddcd662f848e5" /><Relationship Type="http://schemas.openxmlformats.org/officeDocument/2006/relationships/image" Target="/word/media/6d947d59-fa0d-421d-9763-c55db166f27d.png" Id="R65b9fab9e3c44729" /></Relationships>
</file>