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e7c4584534a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18b64b9fd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Bidjom,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a667fcefc4014" /><Relationship Type="http://schemas.openxmlformats.org/officeDocument/2006/relationships/numbering" Target="/word/numbering.xml" Id="Radb29eb9ade74494" /><Relationship Type="http://schemas.openxmlformats.org/officeDocument/2006/relationships/settings" Target="/word/settings.xml" Id="R6c14eae433b440f0" /><Relationship Type="http://schemas.openxmlformats.org/officeDocument/2006/relationships/image" Target="/word/media/37ddcdc5-9a27-48ad-91f4-c85fa4bde857.png" Id="R14b18b64b9fd40c7" /></Relationships>
</file>