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9c864238b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b5d2711ee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Ekom,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408b9df524c6f" /><Relationship Type="http://schemas.openxmlformats.org/officeDocument/2006/relationships/numbering" Target="/word/numbering.xml" Id="Rf384b8e844554d1e" /><Relationship Type="http://schemas.openxmlformats.org/officeDocument/2006/relationships/settings" Target="/word/settings.xml" Id="Rb77cab6f6d6743ee" /><Relationship Type="http://schemas.openxmlformats.org/officeDocument/2006/relationships/image" Target="/word/media/ccfb97f1-cb46-44d5-bac2-76af45c5ad02.png" Id="R464b5d2711ee40ef" /></Relationships>
</file>