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8111b52b4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ab2db3bf7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Bigambo,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6dc2e343e45ce" /><Relationship Type="http://schemas.openxmlformats.org/officeDocument/2006/relationships/numbering" Target="/word/numbering.xml" Id="Rb1e21487bb6b4341" /><Relationship Type="http://schemas.openxmlformats.org/officeDocument/2006/relationships/settings" Target="/word/settings.xml" Id="R4fb318c5f4ea47e6" /><Relationship Type="http://schemas.openxmlformats.org/officeDocument/2006/relationships/image" Target="/word/media/9ceb9be0-fc5e-40e5-9cc8-918f35da6590.png" Id="Rd56ab2db3bf74886" /></Relationships>
</file>