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cb2aca7fd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314cbf2cf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56167297c4f6c" /><Relationship Type="http://schemas.openxmlformats.org/officeDocument/2006/relationships/numbering" Target="/word/numbering.xml" Id="Rde53425d53854ffc" /><Relationship Type="http://schemas.openxmlformats.org/officeDocument/2006/relationships/settings" Target="/word/settings.xml" Id="R0e90db936ff24a50" /><Relationship Type="http://schemas.openxmlformats.org/officeDocument/2006/relationships/image" Target="/word/media/dacc785f-fcfb-4c87-aeff-06dbdaa4f231.png" Id="Rd2f314cbf2cf4975" /></Relationships>
</file>