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0b178b643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00bd1d3f0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Bipoga,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0a78c131e45f7" /><Relationship Type="http://schemas.openxmlformats.org/officeDocument/2006/relationships/numbering" Target="/word/numbering.xml" Id="R7fb4b52a8fe7483a" /><Relationship Type="http://schemas.openxmlformats.org/officeDocument/2006/relationships/settings" Target="/word/settings.xml" Id="Rff7be0181cd34212" /><Relationship Type="http://schemas.openxmlformats.org/officeDocument/2006/relationships/image" Target="/word/media/79fd9af6-2e0f-4732-ac5b-c2e5f6481a98.png" Id="R4dc00bd1d3f04fb2" /></Relationships>
</file>