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daa4f0673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e3fd4117c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Biskavay,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b88fe5b3d4c03" /><Relationship Type="http://schemas.openxmlformats.org/officeDocument/2006/relationships/numbering" Target="/word/numbering.xml" Id="R59b0510dce8641b3" /><Relationship Type="http://schemas.openxmlformats.org/officeDocument/2006/relationships/settings" Target="/word/settings.xml" Id="R10194d91a9a244b8" /><Relationship Type="http://schemas.openxmlformats.org/officeDocument/2006/relationships/image" Target="/word/media/60cfac49-d93c-49e6-9c14-eddb2041c44b.png" Id="R672e3fd4117c4755" /></Relationships>
</file>