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2a603802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03534e1f1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3ec5cb1314e0f" /><Relationship Type="http://schemas.openxmlformats.org/officeDocument/2006/relationships/numbering" Target="/word/numbering.xml" Id="Rcd50e19c265e448a" /><Relationship Type="http://schemas.openxmlformats.org/officeDocument/2006/relationships/settings" Target="/word/settings.xml" Id="R4180192cf7774553" /><Relationship Type="http://schemas.openxmlformats.org/officeDocument/2006/relationships/image" Target="/word/media/e53ea573-7f4f-416f-a742-0630cee8c6bb.png" Id="Rd9a03534e1f14350" /></Relationships>
</file>