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b0b851842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05428569c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Bisombe,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57df582ed4a93" /><Relationship Type="http://schemas.openxmlformats.org/officeDocument/2006/relationships/numbering" Target="/word/numbering.xml" Id="R7c7410a156ff4863" /><Relationship Type="http://schemas.openxmlformats.org/officeDocument/2006/relationships/settings" Target="/word/settings.xml" Id="R7d72eed4fcb04464" /><Relationship Type="http://schemas.openxmlformats.org/officeDocument/2006/relationships/image" Target="/word/media/0319b883-8410-446f-ac9b-1f51d7a5bd97.png" Id="Rb0d05428569c44c2" /></Relationships>
</file>