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ecb5f9562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bda6a0fb0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Bisoua,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0342b4a24442e" /><Relationship Type="http://schemas.openxmlformats.org/officeDocument/2006/relationships/numbering" Target="/word/numbering.xml" Id="R4405f8974214475f" /><Relationship Type="http://schemas.openxmlformats.org/officeDocument/2006/relationships/settings" Target="/word/settings.xml" Id="Rafca46fa397b4654" /><Relationship Type="http://schemas.openxmlformats.org/officeDocument/2006/relationships/image" Target="/word/media/a1796f77-9a19-43de-951f-df000590c644.png" Id="R8e3bda6a0fb04990" /></Relationships>
</file>