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a127d743f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cdb8d9a96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b170cf9fd442b" /><Relationship Type="http://schemas.openxmlformats.org/officeDocument/2006/relationships/numbering" Target="/word/numbering.xml" Id="Re7b358bab6c64f58" /><Relationship Type="http://schemas.openxmlformats.org/officeDocument/2006/relationships/settings" Target="/word/settings.xml" Id="R261ec274a463469d" /><Relationship Type="http://schemas.openxmlformats.org/officeDocument/2006/relationships/image" Target="/word/media/6186528f-589c-48d9-924f-aeba65323f99.png" Id="Radccdb8d9a964295" /></Relationships>
</file>